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1" w:rsidRPr="00EF23F1" w:rsidRDefault="00EF23F1" w:rsidP="00DA27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23F1">
        <w:rPr>
          <w:rFonts w:ascii="Arial" w:hAnsi="Arial" w:cs="Arial"/>
          <w:b/>
          <w:bCs/>
          <w:sz w:val="32"/>
          <w:szCs w:val="32"/>
        </w:rPr>
        <w:t>28.02.2018г.№10</w:t>
      </w:r>
    </w:p>
    <w:p w:rsidR="00EF23F1" w:rsidRPr="00EF23F1" w:rsidRDefault="00DA27EF" w:rsidP="00EF23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23F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F23F1" w:rsidRPr="00EF23F1" w:rsidRDefault="00DA27EF" w:rsidP="00EF23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23F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27EF" w:rsidRPr="00EF23F1" w:rsidRDefault="00DA27EF" w:rsidP="00EF23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23F1">
        <w:rPr>
          <w:rFonts w:ascii="Arial" w:hAnsi="Arial" w:cs="Arial"/>
          <w:b/>
          <w:sz w:val="32"/>
          <w:szCs w:val="32"/>
        </w:rPr>
        <w:t>КУЙТУНСКИЙ РАЙОН</w:t>
      </w:r>
    </w:p>
    <w:p w:rsidR="00EF23F1" w:rsidRPr="00EF23F1" w:rsidRDefault="00DA27EF" w:rsidP="00EF23F1">
      <w:pPr>
        <w:jc w:val="center"/>
        <w:rPr>
          <w:rFonts w:ascii="Arial" w:hAnsi="Arial" w:cs="Arial"/>
          <w:b/>
          <w:sz w:val="32"/>
          <w:szCs w:val="32"/>
        </w:rPr>
      </w:pPr>
      <w:r w:rsidRPr="00EF23F1">
        <w:rPr>
          <w:rFonts w:ascii="Arial" w:hAnsi="Arial" w:cs="Arial"/>
          <w:b/>
          <w:sz w:val="32"/>
          <w:szCs w:val="32"/>
        </w:rPr>
        <w:t>КУНДУЙСКО</w:t>
      </w:r>
      <w:r w:rsidR="00EF23F1" w:rsidRPr="00EF23F1">
        <w:rPr>
          <w:rFonts w:ascii="Arial" w:hAnsi="Arial" w:cs="Arial"/>
          <w:b/>
          <w:sz w:val="32"/>
          <w:szCs w:val="32"/>
        </w:rPr>
        <w:t>Е МУНИЦИПАЛЬНОЕ</w:t>
      </w:r>
      <w:r w:rsidRPr="00EF23F1">
        <w:rPr>
          <w:rFonts w:ascii="Arial" w:hAnsi="Arial" w:cs="Arial"/>
          <w:b/>
          <w:sz w:val="32"/>
          <w:szCs w:val="32"/>
        </w:rPr>
        <w:t xml:space="preserve"> ОБРАЗОВАНИ</w:t>
      </w:r>
      <w:r w:rsidR="00EF23F1" w:rsidRPr="00EF23F1">
        <w:rPr>
          <w:rFonts w:ascii="Arial" w:hAnsi="Arial" w:cs="Arial"/>
          <w:b/>
          <w:sz w:val="32"/>
          <w:szCs w:val="32"/>
        </w:rPr>
        <w:t>Е</w:t>
      </w:r>
    </w:p>
    <w:p w:rsidR="00DA27EF" w:rsidRPr="00EF23F1" w:rsidRDefault="00DA27EF" w:rsidP="00EF23F1">
      <w:pPr>
        <w:jc w:val="center"/>
        <w:rPr>
          <w:rFonts w:ascii="Arial" w:hAnsi="Arial" w:cs="Arial"/>
          <w:sz w:val="32"/>
          <w:szCs w:val="32"/>
        </w:rPr>
      </w:pPr>
      <w:r w:rsidRPr="00EF23F1">
        <w:rPr>
          <w:rFonts w:ascii="Arial" w:hAnsi="Arial" w:cs="Arial"/>
          <w:b/>
          <w:sz w:val="32"/>
          <w:szCs w:val="32"/>
        </w:rPr>
        <w:t>ПОСТАНОВЛЕНИЕ</w:t>
      </w:r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F23F1">
        <w:rPr>
          <w:rFonts w:ascii="Arial" w:hAnsi="Arial" w:cs="Arial"/>
          <w:b/>
          <w:sz w:val="32"/>
          <w:szCs w:val="32"/>
        </w:rPr>
        <w:t xml:space="preserve">«О </w:t>
      </w:r>
      <w:r w:rsidR="00EF23F1" w:rsidRPr="00EF23F1">
        <w:rPr>
          <w:rFonts w:ascii="Arial" w:hAnsi="Arial" w:cs="Arial"/>
          <w:b/>
          <w:sz w:val="32"/>
          <w:szCs w:val="32"/>
        </w:rPr>
        <w:t>ПРИЗНАНИИ УТРАТИВШИМ СИЛУ ПОСТАНОВЛЕНИЯ АДМИНИСТРАЦИИ КУНДУЙСКОГО СЕЛЬСКОГО ПОСЕЛЕНИЯ ОТ</w:t>
      </w:r>
      <w:r w:rsidRPr="00EF23F1">
        <w:rPr>
          <w:rFonts w:ascii="Arial" w:hAnsi="Arial" w:cs="Arial"/>
          <w:b/>
          <w:sz w:val="32"/>
          <w:szCs w:val="32"/>
        </w:rPr>
        <w:t xml:space="preserve"> 27.12.2016 г № 117»</w:t>
      </w:r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DA27EF" w:rsidRPr="00EF23F1" w:rsidRDefault="00DA27EF" w:rsidP="00DA27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23F1">
        <w:rPr>
          <w:rFonts w:ascii="Arial" w:hAnsi="Arial" w:cs="Arial"/>
          <w:sz w:val="24"/>
          <w:szCs w:val="24"/>
        </w:rPr>
        <w:t>Руководствуясь</w:t>
      </w:r>
      <w:r w:rsidR="00EF23F1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EF23F1">
          <w:rPr>
            <w:rFonts w:ascii="Arial" w:hAnsi="Arial" w:cs="Arial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EF23F1">
        <w:rPr>
          <w:rFonts w:ascii="Arial" w:hAnsi="Arial" w:cs="Arial"/>
          <w:sz w:val="24"/>
          <w:szCs w:val="24"/>
        </w:rPr>
        <w:t xml:space="preserve">, Федеральным законом № 131-ФЗ от 06.10.2003 г «Об общих принципах организации местного самоуправления в Российской Федерации», Решением Думы Кундуйского муниципального образования № 23 от 27.02.2018 года «Об </w:t>
      </w:r>
      <w:r w:rsidRPr="00EF23F1">
        <w:rPr>
          <w:rFonts w:ascii="Arial" w:hAnsi="Arial" w:cs="Arial"/>
          <w:sz w:val="24"/>
          <w:szCs w:val="24"/>
          <w:lang w:eastAsia="ru-RU"/>
        </w:rPr>
        <w:t>утверждении положения о порядке управления и распоряжения земельными участками, находящимися в муниципальной собственности Кундуйского муниципального образования»</w:t>
      </w:r>
      <w:r w:rsidRPr="00EF23F1">
        <w:rPr>
          <w:rFonts w:ascii="Arial" w:hAnsi="Arial" w:cs="Arial"/>
          <w:sz w:val="24"/>
          <w:szCs w:val="24"/>
        </w:rPr>
        <w:t xml:space="preserve"> Уставом Кундуйского муниципального образования»,  Администрация Кундуйского сельского поселения </w:t>
      </w:r>
      <w:proofErr w:type="gramEnd"/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EF23F1">
        <w:rPr>
          <w:rFonts w:ascii="Arial" w:hAnsi="Arial" w:cs="Arial"/>
          <w:b/>
          <w:sz w:val="30"/>
          <w:szCs w:val="30"/>
        </w:rPr>
        <w:t>ПОСТАНОВЛЯЕТ:</w:t>
      </w:r>
    </w:p>
    <w:p w:rsidR="00DA27EF" w:rsidRPr="00EF23F1" w:rsidRDefault="00DA27EF" w:rsidP="00EF23F1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DA27EF" w:rsidRPr="00EF23F1" w:rsidRDefault="00EF23F1" w:rsidP="00EF23F1">
      <w:pPr>
        <w:pStyle w:val="a3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27EF" w:rsidRPr="00EF23F1">
        <w:rPr>
          <w:rFonts w:ascii="Arial" w:hAnsi="Arial" w:cs="Arial"/>
        </w:rPr>
        <w:t>Постановление администрации Кундуйского сельского поселения № 117 от 27.12.2016 года «Об утверждении положения о порядке определения цены земельного участка, находящегося в муниципальной собственности поселения, при заключении договора купли продажи такого земельного участка без проведения торгов, а также порядке оплаты» считать утратившим силу.</w:t>
      </w:r>
    </w:p>
    <w:p w:rsidR="00DA27EF" w:rsidRPr="00EF23F1" w:rsidRDefault="00EF23F1" w:rsidP="00EF23F1">
      <w:p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A27EF" w:rsidRPr="00EF23F1">
        <w:rPr>
          <w:rFonts w:ascii="Arial" w:hAnsi="Arial" w:cs="Arial"/>
        </w:rPr>
        <w:t>Настоящее постановление опубликовать в «Муниципальном Вестнике»</w:t>
      </w:r>
    </w:p>
    <w:p w:rsidR="00DA27EF" w:rsidRPr="00EF23F1" w:rsidRDefault="00DA27EF" w:rsidP="00DA27EF">
      <w:pPr>
        <w:shd w:val="clear" w:color="auto" w:fill="FFFFFF"/>
        <w:ind w:left="360"/>
        <w:rPr>
          <w:rFonts w:ascii="Arial" w:hAnsi="Arial" w:cs="Arial"/>
        </w:rPr>
      </w:pPr>
    </w:p>
    <w:p w:rsidR="00DA27EF" w:rsidRPr="00EF23F1" w:rsidRDefault="00DA27EF" w:rsidP="00DA27EF">
      <w:pPr>
        <w:shd w:val="clear" w:color="auto" w:fill="FFFFFF"/>
        <w:ind w:left="360"/>
        <w:rPr>
          <w:rFonts w:ascii="Arial" w:hAnsi="Arial" w:cs="Arial"/>
        </w:rPr>
      </w:pPr>
    </w:p>
    <w:p w:rsidR="00DA27EF" w:rsidRPr="00EF23F1" w:rsidRDefault="00DA27EF" w:rsidP="00DA27EF">
      <w:pPr>
        <w:shd w:val="clear" w:color="auto" w:fill="FFFFFF"/>
        <w:ind w:left="360"/>
        <w:rPr>
          <w:rFonts w:ascii="Arial" w:hAnsi="Arial" w:cs="Arial"/>
        </w:rPr>
      </w:pPr>
      <w:r w:rsidRPr="00EF23F1">
        <w:rPr>
          <w:rFonts w:ascii="Arial" w:hAnsi="Arial" w:cs="Arial"/>
        </w:rPr>
        <w:t xml:space="preserve">Глава Кундуйского </w:t>
      </w:r>
    </w:p>
    <w:p w:rsidR="00EF23F1" w:rsidRDefault="00DA27EF" w:rsidP="00DA27EF">
      <w:pPr>
        <w:shd w:val="clear" w:color="auto" w:fill="FFFFFF"/>
        <w:ind w:left="360"/>
        <w:rPr>
          <w:rFonts w:ascii="Arial" w:hAnsi="Arial" w:cs="Arial"/>
        </w:rPr>
      </w:pPr>
      <w:r w:rsidRPr="00EF23F1">
        <w:rPr>
          <w:rFonts w:ascii="Arial" w:hAnsi="Arial" w:cs="Arial"/>
        </w:rPr>
        <w:t>муниципального образования</w:t>
      </w:r>
    </w:p>
    <w:p w:rsidR="00DA27EF" w:rsidRPr="00EF23F1" w:rsidRDefault="00EF23F1" w:rsidP="00DA27EF">
      <w:pPr>
        <w:shd w:val="clear" w:color="auto" w:fill="FFFFFF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В.Г.</w:t>
      </w:r>
      <w:r w:rsidR="00DA27EF" w:rsidRPr="00EF23F1">
        <w:rPr>
          <w:rFonts w:ascii="Arial" w:hAnsi="Arial" w:cs="Arial"/>
        </w:rPr>
        <w:t>Тимофеев</w:t>
      </w:r>
      <w:bookmarkStart w:id="0" w:name="_GoBack"/>
      <w:bookmarkEnd w:id="0"/>
      <w:proofErr w:type="spellEnd"/>
    </w:p>
    <w:sectPr w:rsidR="00DA27EF" w:rsidRPr="00EF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616"/>
    <w:multiLevelType w:val="hybridMultilevel"/>
    <w:tmpl w:val="1A0ECC06"/>
    <w:lvl w:ilvl="0" w:tplc="B4E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2"/>
    <w:rsid w:val="004477AB"/>
    <w:rsid w:val="00781502"/>
    <w:rsid w:val="00DA27EF"/>
    <w:rsid w:val="00EF23F1"/>
    <w:rsid w:val="00F633DC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7E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A27E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27EF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7EF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7EF"/>
    <w:rPr>
      <w:rFonts w:eastAsia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27EF"/>
    <w:rPr>
      <w:rFonts w:eastAsia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A27E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</w:rPr>
  </w:style>
  <w:style w:type="paragraph" w:styleId="a3">
    <w:name w:val="List Paragraph"/>
    <w:basedOn w:val="a"/>
    <w:uiPriority w:val="34"/>
    <w:qFormat/>
    <w:rsid w:val="00EF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7E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A27E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27EF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7EF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7EF"/>
    <w:rPr>
      <w:rFonts w:eastAsia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27EF"/>
    <w:rPr>
      <w:rFonts w:eastAsia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A27E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</w:rPr>
  </w:style>
  <w:style w:type="paragraph" w:styleId="a3">
    <w:name w:val="List Paragraph"/>
    <w:basedOn w:val="a"/>
    <w:uiPriority w:val="34"/>
    <w:qFormat/>
    <w:rsid w:val="00E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2018-03-02T02:48:00Z</dcterms:created>
  <dcterms:modified xsi:type="dcterms:W3CDTF">2018-03-05T08:11:00Z</dcterms:modified>
</cp:coreProperties>
</file>